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BF3E18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2.4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BF3E18" w:rsidP="00BF3E18">
      <w:pPr>
        <w:pStyle w:val="Nagwek"/>
        <w:tabs>
          <w:tab w:val="left" w:pos="79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500F2" w:rsidRDefault="007500F2" w:rsidP="008C2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F11115">
        <w:rPr>
          <w:rFonts w:ascii="Times New Roman" w:hAnsi="Times New Roman"/>
          <w:b/>
          <w:bCs/>
          <w:sz w:val="24"/>
          <w:szCs w:val="24"/>
        </w:rPr>
        <w:t xml:space="preserve">na Część </w:t>
      </w:r>
      <w:r w:rsidR="00BF3E18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6A379D" w:rsidRPr="006A379D">
        <w:rPr>
          <w:rFonts w:ascii="Times New Roman" w:hAnsi="Times New Roman"/>
          <w:b/>
          <w:bCs/>
          <w:sz w:val="24"/>
          <w:szCs w:val="24"/>
        </w:rPr>
        <w:t>Dostawa materiałów informacyjno-promocyjnych dla Wydziału Realizacji PO WER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>„</w:t>
      </w:r>
      <w:r w:rsidR="00F458F3" w:rsidRPr="00F458F3">
        <w:rPr>
          <w:rFonts w:ascii="Times New Roman" w:hAnsi="Times New Roman"/>
          <w:b/>
          <w:sz w:val="24"/>
          <w:szCs w:val="24"/>
        </w:rPr>
        <w:t>Dostawa materiałów informacyjno-promocyjnych dla Wojewódzkiego Urzędu Pracy w Lublinie</w:t>
      </w:r>
      <w:r w:rsidR="00EF57BF"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0C612B">
      <w:pPr>
        <w:pStyle w:val="Akapitzlist"/>
        <w:spacing w:before="120"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6A379D">
        <w:rPr>
          <w:rFonts w:ascii="Times New Roman" w:hAnsi="Times New Roman"/>
          <w:b/>
          <w:sz w:val="24"/>
          <w:u w:val="single"/>
        </w:rPr>
        <w:t>4</w:t>
      </w:r>
      <w:r w:rsidR="009E38CD"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6A379D" w:rsidRPr="006A379D">
        <w:rPr>
          <w:rFonts w:ascii="Times New Roman" w:hAnsi="Times New Roman"/>
          <w:b/>
          <w:bCs/>
          <w:sz w:val="24"/>
          <w:u w:val="single"/>
        </w:rPr>
        <w:t>Dostawa materiałów informacyjno-promocyjnych dla Wydziału Realizacji PO WER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349"/>
        <w:gridCol w:w="1122"/>
        <w:gridCol w:w="1430"/>
        <w:gridCol w:w="1211"/>
        <w:gridCol w:w="1183"/>
        <w:gridCol w:w="1211"/>
      </w:tblGrid>
      <w:tr w:rsidR="006A379D" w:rsidTr="002E1779">
        <w:tc>
          <w:tcPr>
            <w:tcW w:w="562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026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asortymentu</w:t>
            </w:r>
          </w:p>
        </w:tc>
        <w:tc>
          <w:tcPr>
            <w:tcW w:w="1294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sztuk</w:t>
            </w:r>
          </w:p>
        </w:tc>
        <w:tc>
          <w:tcPr>
            <w:tcW w:w="1295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jednostkowa netto</w:t>
            </w:r>
          </w:p>
        </w:tc>
        <w:tc>
          <w:tcPr>
            <w:tcW w:w="1295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netto</w:t>
            </w:r>
          </w:p>
        </w:tc>
        <w:tc>
          <w:tcPr>
            <w:tcW w:w="1295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 VAT</w:t>
            </w:r>
          </w:p>
        </w:tc>
        <w:tc>
          <w:tcPr>
            <w:tcW w:w="1295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6A379D" w:rsidTr="002E1779">
        <w:tc>
          <w:tcPr>
            <w:tcW w:w="562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6" w:type="dxa"/>
            <w:vAlign w:val="center"/>
          </w:tcPr>
          <w:p w:rsidR="006A379D" w:rsidRP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A379D">
              <w:rPr>
                <w:rFonts w:ascii="Times New Roman" w:hAnsi="Times New Roman"/>
                <w:bCs/>
                <w:sz w:val="24"/>
                <w:szCs w:val="24"/>
              </w:rPr>
              <w:t>Długopis – touch writer</w:t>
            </w:r>
          </w:p>
        </w:tc>
        <w:tc>
          <w:tcPr>
            <w:tcW w:w="1294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6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Ekologiczny zestaw</w:t>
            </w:r>
          </w:p>
        </w:tc>
        <w:tc>
          <w:tcPr>
            <w:tcW w:w="1294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Zakładka z karteczkami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Opaska odblaskowa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Notes magnetyczny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Notatnik z długopisem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Notes z nadrukiem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6A37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Torba na zakupy/konferencyjna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2E1779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Torba konferencyjna typu worek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95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2E1779"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nil"/>
              <w:bottom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0F2" w:rsidRDefault="007500F2" w:rsidP="006A379D">
      <w:pPr>
        <w:numPr>
          <w:ilvl w:val="0"/>
          <w:numId w:val="36"/>
        </w:numPr>
        <w:spacing w:before="120"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8C2C02" w:rsidRDefault="008C2C0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Stawka VAT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…………………..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0C612B" w:rsidRPr="000C612B" w:rsidRDefault="000C612B" w:rsidP="000C612B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Pr="000C612B">
        <w:rPr>
          <w:rFonts w:ascii="Times New Roman" w:hAnsi="Times New Roman"/>
          <w:bCs/>
          <w:sz w:val="24"/>
          <w:szCs w:val="24"/>
        </w:rPr>
        <w:t>**: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922370" w:rsidRDefault="00922370" w:rsidP="00922370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20 dni od daty podpisania umowy</w:t>
      </w:r>
    </w:p>
    <w:p w:rsidR="00922370" w:rsidRDefault="00922370" w:rsidP="00922370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24 dni od daty podpisania umowy</w:t>
      </w:r>
    </w:p>
    <w:p w:rsidR="00922370" w:rsidRDefault="00922370" w:rsidP="00922370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28 dni od daty podpisania umowy</w:t>
      </w:r>
    </w:p>
    <w:p w:rsidR="00922370" w:rsidRDefault="00922370" w:rsidP="00922370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32 dni od daty podpisania umowy</w:t>
      </w:r>
    </w:p>
    <w:p w:rsidR="000C612B" w:rsidRPr="000C612B" w:rsidRDefault="00922370" w:rsidP="00922370">
      <w:pPr>
        <w:spacing w:after="120" w:line="240" w:lineRule="auto"/>
        <w:ind w:left="357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35 dni od daty podpisania umowy</w:t>
      </w:r>
      <w:bookmarkStart w:id="0" w:name="_GoBack"/>
      <w:bookmarkEnd w:id="0"/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0C612B" w:rsidRDefault="000C612B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lastRenderedPageBreak/>
        <w:t>*</w:t>
      </w:r>
      <w:r w:rsidRPr="000C612B">
        <w:rPr>
          <w:rFonts w:ascii="Times New Roman" w:hAnsi="Times New Roman"/>
          <w:sz w:val="16"/>
          <w:szCs w:val="16"/>
        </w:rPr>
        <w:t>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</w:t>
      </w:r>
      <w:r w:rsidR="000C612B" w:rsidRPr="000C612B">
        <w:rPr>
          <w:rFonts w:ascii="Times New Roman" w:hAnsi="Times New Roman"/>
          <w:sz w:val="16"/>
          <w:szCs w:val="16"/>
        </w:rPr>
        <w:t>właściwe zaznaczyć</w:t>
      </w:r>
    </w:p>
    <w:p w:rsidR="000C612B" w:rsidRDefault="000C612B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4C" w:rsidRDefault="0081034C" w:rsidP="00230464">
      <w:pPr>
        <w:spacing w:after="0" w:line="240" w:lineRule="auto"/>
      </w:pPr>
      <w:r>
        <w:separator/>
      </w:r>
    </w:p>
  </w:endnote>
  <w:endnote w:type="continuationSeparator" w:id="0">
    <w:p w:rsidR="0081034C" w:rsidRDefault="0081034C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922370">
          <w:rPr>
            <w:rFonts w:ascii="Times New Roman" w:hAnsi="Times New Roman"/>
            <w:noProof/>
          </w:rPr>
          <w:t>3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0C612B">
      <w:rPr>
        <w:rFonts w:ascii="Times New Roman" w:hAnsi="Times New Roman"/>
      </w:rPr>
      <w:t>ZP.342-8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BF3E18">
      <w:rPr>
        <w:rFonts w:ascii="Times New Roman" w:hAnsi="Times New Roma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4C" w:rsidRDefault="0081034C" w:rsidP="00230464">
      <w:pPr>
        <w:spacing w:after="0" w:line="240" w:lineRule="auto"/>
      </w:pPr>
      <w:r>
        <w:separator/>
      </w:r>
    </w:p>
  </w:footnote>
  <w:footnote w:type="continuationSeparator" w:id="0">
    <w:p w:rsidR="0081034C" w:rsidRDefault="0081034C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612B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13BF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37A57"/>
    <w:rsid w:val="005A692A"/>
    <w:rsid w:val="005A6E6D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379D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034C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C2C02"/>
    <w:rsid w:val="008D26C7"/>
    <w:rsid w:val="008E67A7"/>
    <w:rsid w:val="008F2FBA"/>
    <w:rsid w:val="00903649"/>
    <w:rsid w:val="00922370"/>
    <w:rsid w:val="00924F32"/>
    <w:rsid w:val="009439A4"/>
    <w:rsid w:val="00957211"/>
    <w:rsid w:val="00961148"/>
    <w:rsid w:val="00973806"/>
    <w:rsid w:val="009A7B36"/>
    <w:rsid w:val="009B258C"/>
    <w:rsid w:val="009E38CD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3E18"/>
    <w:rsid w:val="00BF5A7F"/>
    <w:rsid w:val="00C14101"/>
    <w:rsid w:val="00C148C6"/>
    <w:rsid w:val="00C214ED"/>
    <w:rsid w:val="00C255E7"/>
    <w:rsid w:val="00C52A12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11115"/>
    <w:rsid w:val="00F23BBE"/>
    <w:rsid w:val="00F458F3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53B8-4718-47F7-8A5C-11F93E9E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4</cp:revision>
  <cp:lastPrinted>2018-01-29T08:55:00Z</cp:lastPrinted>
  <dcterms:created xsi:type="dcterms:W3CDTF">2018-08-13T07:03:00Z</dcterms:created>
  <dcterms:modified xsi:type="dcterms:W3CDTF">2018-08-14T07:02:00Z</dcterms:modified>
</cp:coreProperties>
</file>